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F12B5C" w14:textId="77777777" w:rsidR="00BE0C89" w:rsidRPr="00BE0C89" w:rsidRDefault="003112DF" w:rsidP="00BE0C89">
      <w:pPr>
        <w:spacing w:after="160" w:line="288" w:lineRule="auto"/>
        <w:jc w:val="center"/>
        <w:rPr>
          <w:rFonts w:ascii="Times New Roman" w:eastAsia="Times New Roman" w:hAnsi="Times New Roman" w:cs="Times New Roman"/>
          <w:b/>
          <w:iCs/>
          <w:sz w:val="32"/>
          <w:szCs w:val="36"/>
        </w:rPr>
      </w:pPr>
      <w:r w:rsidRPr="00BE0C89">
        <w:rPr>
          <w:rFonts w:ascii="Times New Roman" w:eastAsia="Times New Roman" w:hAnsi="Times New Roman" w:cs="Times New Roman"/>
          <w:b/>
          <w:iCs/>
          <w:sz w:val="32"/>
          <w:szCs w:val="36"/>
        </w:rPr>
        <w:t>Những Lời Khai Thị Trí Huệ Trong Kinh Kim Cang</w:t>
      </w:r>
    </w:p>
    <w:p w14:paraId="70D234BE" w14:textId="440FA9C8" w:rsidR="003112DF" w:rsidRPr="00BE0C89" w:rsidRDefault="003112DF" w:rsidP="00BE0C89">
      <w:pPr>
        <w:spacing w:after="0" w:line="288" w:lineRule="auto"/>
        <w:rPr>
          <w:rFonts w:ascii="Times New Roman" w:eastAsia="Times New Roman" w:hAnsi="Times New Roman" w:cs="Times New Roman"/>
          <w:iCs/>
          <w:sz w:val="28"/>
          <w:szCs w:val="28"/>
        </w:rPr>
      </w:pPr>
      <w:r w:rsidRPr="00BE0C89">
        <w:rPr>
          <w:rFonts w:ascii="Times New Roman" w:eastAsia="Times New Roman" w:hAnsi="Times New Roman" w:cs="Times New Roman"/>
          <w:b/>
          <w:iCs/>
          <w:sz w:val="28"/>
          <w:szCs w:val="28"/>
        </w:rPr>
        <w:t>Chủ Đề 545:</w:t>
      </w:r>
      <w:r w:rsidRPr="00BE0C89">
        <w:rPr>
          <w:rFonts w:ascii="Times New Roman" w:eastAsia="Times New Roman" w:hAnsi="Times New Roman" w:cs="Times New Roman"/>
          <w:iCs/>
          <w:sz w:val="28"/>
          <w:szCs w:val="28"/>
        </w:rPr>
        <w:t xml:space="preserve"> </w:t>
      </w:r>
      <w:r w:rsidRPr="00BE0C89">
        <w:rPr>
          <w:rFonts w:ascii="Times New Roman" w:eastAsia="Times New Roman" w:hAnsi="Times New Roman" w:cs="Times New Roman"/>
          <w:b/>
          <w:bCs/>
          <w:sz w:val="28"/>
          <w:szCs w:val="28"/>
        </w:rPr>
        <w:t>Các Độ Chẳng Thể Lìa Bát-Nhã, Bát-Nhã Cũng Chẳng Thể Lìa Các Độ Mà Tồn Tại Riêng Biệt</w:t>
      </w:r>
    </w:p>
    <w:p w14:paraId="74EE796D" w14:textId="75DB0298" w:rsidR="005A3FFF" w:rsidRDefault="005A3FFF" w:rsidP="005A3FFF">
      <w:pPr>
        <w:spacing w:after="0" w:line="288" w:lineRule="auto"/>
        <w:rPr>
          <w:rFonts w:ascii="Times New Roman" w:eastAsia="Times New Roman" w:hAnsi="Times New Roman" w:cs="Times New Roman"/>
          <w:b/>
          <w:bCs/>
          <w:sz w:val="28"/>
          <w:szCs w:val="28"/>
        </w:rPr>
      </w:pPr>
      <w:r w:rsidRPr="005A3FFF">
        <w:rPr>
          <w:rFonts w:ascii="Times New Roman" w:eastAsia="Times New Roman" w:hAnsi="Times New Roman" w:cs="Times New Roman"/>
          <w:b/>
          <w:bCs/>
          <w:sz w:val="28"/>
          <w:szCs w:val="28"/>
        </w:rPr>
        <w:t>Chủ giảng:</w:t>
      </w:r>
      <w:r w:rsidRPr="005A3FFF">
        <w:rPr>
          <w:rFonts w:ascii="Times New Roman" w:eastAsia="Times New Roman" w:hAnsi="Times New Roman" w:cs="Times New Roman"/>
          <w:bCs/>
          <w:sz w:val="28"/>
          <w:szCs w:val="28"/>
        </w:rPr>
        <w:t xml:space="preserve"> Pháp sư Tịnh Không</w:t>
      </w:r>
    </w:p>
    <w:p w14:paraId="4B3E41FD" w14:textId="4A8F4247" w:rsidR="003112DF" w:rsidRPr="00BE0C89" w:rsidRDefault="003112DF" w:rsidP="00BE0C89">
      <w:pPr>
        <w:spacing w:after="0" w:line="288" w:lineRule="auto"/>
        <w:rPr>
          <w:rFonts w:ascii="Times New Roman" w:eastAsia="Times New Roman" w:hAnsi="Times New Roman" w:cs="Times New Roman"/>
          <w:sz w:val="28"/>
          <w:szCs w:val="28"/>
        </w:rPr>
      </w:pPr>
      <w:r w:rsidRPr="00BE0C89">
        <w:rPr>
          <w:rFonts w:ascii="Times New Roman" w:eastAsia="Times New Roman" w:hAnsi="Times New Roman" w:cs="Times New Roman"/>
          <w:b/>
          <w:bCs/>
          <w:sz w:val="28"/>
          <w:szCs w:val="28"/>
        </w:rPr>
        <w:t>Thời gian:</w:t>
      </w:r>
      <w:r w:rsidRPr="00BE0C89">
        <w:rPr>
          <w:rFonts w:ascii="Times New Roman" w:eastAsia="Times New Roman" w:hAnsi="Times New Roman" w:cs="Times New Roman"/>
          <w:sz w:val="28"/>
          <w:szCs w:val="28"/>
        </w:rPr>
        <w:t xml:space="preserve"> Tháng 05 năm 1995</w:t>
      </w:r>
    </w:p>
    <w:p w14:paraId="2E766ACA" w14:textId="77777777" w:rsidR="003112DF" w:rsidRPr="00BE0C89" w:rsidRDefault="003112DF" w:rsidP="00BE0C89">
      <w:pPr>
        <w:spacing w:after="0" w:line="288" w:lineRule="auto"/>
        <w:rPr>
          <w:rFonts w:ascii="Times New Roman" w:eastAsia="Times New Roman" w:hAnsi="Times New Roman" w:cs="Times New Roman"/>
          <w:sz w:val="28"/>
          <w:szCs w:val="28"/>
        </w:rPr>
      </w:pPr>
      <w:r w:rsidRPr="00BE0C89">
        <w:rPr>
          <w:rFonts w:ascii="Times New Roman" w:eastAsia="Times New Roman" w:hAnsi="Times New Roman" w:cs="Times New Roman"/>
          <w:b/>
          <w:bCs/>
          <w:sz w:val="28"/>
          <w:szCs w:val="28"/>
        </w:rPr>
        <w:t>Địa điểm:</w:t>
      </w:r>
      <w:r w:rsidRPr="00BE0C89">
        <w:rPr>
          <w:rFonts w:ascii="Times New Roman" w:eastAsia="Times New Roman" w:hAnsi="Times New Roman" w:cs="Times New Roman"/>
          <w:sz w:val="28"/>
          <w:szCs w:val="28"/>
        </w:rPr>
        <w:t xml:space="preserve"> Cư Sĩ Lâm Phật Giáo Singapore</w:t>
      </w:r>
    </w:p>
    <w:p w14:paraId="0FEBA618" w14:textId="77777777" w:rsidR="003112DF" w:rsidRPr="00BE0C89" w:rsidRDefault="003112DF" w:rsidP="00BE0C89">
      <w:pPr>
        <w:spacing w:after="0" w:line="288" w:lineRule="auto"/>
        <w:rPr>
          <w:rFonts w:ascii="Times New Roman" w:eastAsia="Times New Roman" w:hAnsi="Times New Roman" w:cs="Times New Roman"/>
          <w:sz w:val="28"/>
          <w:szCs w:val="28"/>
        </w:rPr>
      </w:pPr>
      <w:r w:rsidRPr="00BE0C89">
        <w:rPr>
          <w:rFonts w:ascii="Times New Roman" w:eastAsia="Times New Roman" w:hAnsi="Times New Roman" w:cs="Times New Roman"/>
          <w:b/>
          <w:bCs/>
          <w:sz w:val="28"/>
          <w:szCs w:val="28"/>
        </w:rPr>
        <w:t>Trích lục từ:</w:t>
      </w:r>
      <w:r w:rsidRPr="00BE0C89">
        <w:rPr>
          <w:rFonts w:ascii="Times New Roman" w:eastAsia="Times New Roman" w:hAnsi="Times New Roman" w:cs="Times New Roman"/>
          <w:sz w:val="28"/>
          <w:szCs w:val="28"/>
        </w:rPr>
        <w:t xml:space="preserve"> Báo cáo nghiên cứu Kim Cang Bát Nhã (Tập 047)</w:t>
      </w:r>
    </w:p>
    <w:p w14:paraId="5E4FB0F9" w14:textId="77777777" w:rsidR="003112DF" w:rsidRPr="00BE0C89" w:rsidRDefault="003112DF" w:rsidP="00BE0C89">
      <w:pPr>
        <w:spacing w:after="0" w:line="288" w:lineRule="auto"/>
        <w:rPr>
          <w:rFonts w:ascii="Times New Roman" w:eastAsia="Times New Roman" w:hAnsi="Times New Roman" w:cs="Times New Roman"/>
          <w:sz w:val="28"/>
          <w:szCs w:val="28"/>
        </w:rPr>
      </w:pPr>
      <w:r w:rsidRPr="00BE0C89">
        <w:rPr>
          <w:rFonts w:ascii="Times New Roman" w:eastAsia="Times New Roman" w:hAnsi="Times New Roman" w:cs="Times New Roman"/>
          <w:b/>
          <w:sz w:val="28"/>
          <w:szCs w:val="28"/>
        </w:rPr>
        <w:t>Chuyển ngữ:</w:t>
      </w:r>
      <w:r w:rsidRPr="00BE0C89">
        <w:rPr>
          <w:rFonts w:ascii="Times New Roman" w:eastAsia="Times New Roman" w:hAnsi="Times New Roman" w:cs="Times New Roman"/>
          <w:sz w:val="28"/>
          <w:szCs w:val="28"/>
        </w:rPr>
        <w:t xml:space="preserve"> Tịch Minh</w:t>
      </w:r>
    </w:p>
    <w:p w14:paraId="63910B74" w14:textId="516B8E31" w:rsidR="00BE0C89" w:rsidRPr="00BE0C89" w:rsidRDefault="00BE0C89" w:rsidP="005E0302">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01746E5" w14:textId="33DFB152" w:rsidR="00C36F0F" w:rsidRPr="00BE0C89" w:rsidRDefault="00BE0C89" w:rsidP="00BE0C89">
      <w:pPr>
        <w:spacing w:after="160" w:line="288" w:lineRule="auto"/>
        <w:ind w:firstLine="540"/>
        <w:jc w:val="both"/>
        <w:rPr>
          <w:rFonts w:ascii="Times New Roman" w:eastAsia="Times New Roman" w:hAnsi="Times New Roman" w:cs="Times New Roman"/>
          <w:b/>
          <w:sz w:val="28"/>
          <w:szCs w:val="28"/>
        </w:rPr>
      </w:pPr>
      <w:r w:rsidRPr="00BE0C89">
        <w:rPr>
          <w:rFonts w:ascii="Times New Roman" w:eastAsia="DFKai-SB" w:hAnsi="Times New Roman" w:cs="Times New Roman"/>
          <w:b/>
          <w:sz w:val="28"/>
          <w:szCs w:val="28"/>
        </w:rPr>
        <w:t>【</w:t>
      </w:r>
      <w:r w:rsidR="00C36F0F" w:rsidRPr="00BE0C89">
        <w:rPr>
          <w:rFonts w:ascii="Times New Roman" w:eastAsia="Times New Roman" w:hAnsi="Times New Roman" w:cs="Times New Roman"/>
          <w:b/>
          <w:sz w:val="28"/>
          <w:szCs w:val="28"/>
        </w:rPr>
        <w:t xml:space="preserve">Các độ chẳng thể lìa Bát-nhã, Bát-nhã cũng chẳng thể </w:t>
      </w:r>
      <w:r w:rsidR="003479A0" w:rsidRPr="00BE0C89">
        <w:rPr>
          <w:rFonts w:ascii="Times New Roman" w:eastAsia="Times New Roman" w:hAnsi="Times New Roman" w:cs="Times New Roman"/>
          <w:b/>
          <w:sz w:val="28"/>
          <w:szCs w:val="28"/>
        </w:rPr>
        <w:t>lìa</w:t>
      </w:r>
      <w:r w:rsidR="00C36F0F" w:rsidRPr="00BE0C89">
        <w:rPr>
          <w:rFonts w:ascii="Times New Roman" w:eastAsia="Times New Roman" w:hAnsi="Times New Roman" w:cs="Times New Roman"/>
          <w:b/>
          <w:sz w:val="28"/>
          <w:szCs w:val="28"/>
        </w:rPr>
        <w:t xml:space="preserve"> các độ mà </w:t>
      </w:r>
      <w:r w:rsidR="003479A0" w:rsidRPr="00BE0C89">
        <w:rPr>
          <w:rFonts w:ascii="Times New Roman" w:eastAsia="Times New Roman" w:hAnsi="Times New Roman" w:cs="Times New Roman"/>
          <w:b/>
          <w:bCs/>
          <w:sz w:val="28"/>
          <w:szCs w:val="28"/>
        </w:rPr>
        <w:t>tồn tại riêng biệt</w:t>
      </w:r>
      <w:r w:rsidR="00C36F0F" w:rsidRPr="00BE0C89">
        <w:rPr>
          <w:rFonts w:ascii="Times New Roman" w:eastAsia="Times New Roman" w:hAnsi="Times New Roman" w:cs="Times New Roman"/>
          <w:b/>
          <w:sz w:val="28"/>
          <w:szCs w:val="28"/>
        </w:rPr>
        <w:t>.</w:t>
      </w:r>
      <w:r w:rsidRPr="00BE0C89">
        <w:rPr>
          <w:rFonts w:ascii="Times New Roman" w:eastAsia="PMingLiU" w:hAnsi="Times New Roman" w:cs="Times New Roman" w:hint="eastAsia"/>
          <w:b/>
          <w:sz w:val="28"/>
          <w:szCs w:val="28"/>
        </w:rPr>
        <w:t>】</w:t>
      </w:r>
    </w:p>
    <w:p w14:paraId="6DA20ACB" w14:textId="77777777" w:rsidR="00BE0C89" w:rsidRPr="00BE0C89" w:rsidRDefault="00C36F0F" w:rsidP="00BE0C89">
      <w:pPr>
        <w:spacing w:after="160" w:line="288" w:lineRule="auto"/>
        <w:ind w:firstLine="540"/>
        <w:jc w:val="both"/>
        <w:rPr>
          <w:rFonts w:ascii="Times New Roman" w:eastAsia="Times New Roman" w:hAnsi="Times New Roman" w:cs="Times New Roman"/>
          <w:sz w:val="28"/>
          <w:szCs w:val="28"/>
        </w:rPr>
      </w:pPr>
      <w:r w:rsidRPr="00BE0C89">
        <w:rPr>
          <w:rFonts w:ascii="Times New Roman" w:eastAsia="Times New Roman" w:hAnsi="Times New Roman" w:cs="Times New Roman"/>
          <w:sz w:val="28"/>
          <w:szCs w:val="28"/>
        </w:rPr>
        <w:t>Đây là nói rõ mối quan hệ giữa hai bên, bởi vì Bát-nhã là lý, năm độ phía trước là sự, sự và lý chẳng thể tách rời. Từ trong sự hiển thị ra lý, lý nhất định phải nhờ sự biểu hiện ra thì chúng ta mới có thể hội nghiệm được, cho nên sự và lý là chẳng thể chia cắt.</w:t>
      </w:r>
    </w:p>
    <w:p w14:paraId="149B0FB2" w14:textId="1B88BC07" w:rsidR="00C36F0F" w:rsidRPr="00BE0C89" w:rsidRDefault="00BE0C89" w:rsidP="00BE0C89">
      <w:pPr>
        <w:spacing w:after="160" w:line="288" w:lineRule="auto"/>
        <w:ind w:firstLine="540"/>
        <w:jc w:val="both"/>
        <w:rPr>
          <w:rFonts w:ascii="Times New Roman" w:eastAsia="Times New Roman" w:hAnsi="Times New Roman" w:cs="Times New Roman"/>
          <w:b/>
          <w:sz w:val="28"/>
          <w:szCs w:val="28"/>
        </w:rPr>
      </w:pPr>
      <w:r w:rsidRPr="00BE0C89">
        <w:rPr>
          <w:rFonts w:ascii="Times New Roman" w:eastAsia="DFKai-SB" w:hAnsi="Times New Roman" w:cs="Times New Roman"/>
          <w:b/>
          <w:sz w:val="28"/>
          <w:szCs w:val="28"/>
        </w:rPr>
        <w:t>【</w:t>
      </w:r>
      <w:r w:rsidR="00C36F0F" w:rsidRPr="00BE0C89">
        <w:rPr>
          <w:rFonts w:ascii="Times New Roman" w:eastAsia="Times New Roman" w:hAnsi="Times New Roman" w:cs="Times New Roman"/>
          <w:b/>
          <w:sz w:val="28"/>
          <w:szCs w:val="28"/>
        </w:rPr>
        <w:t xml:space="preserve">Tuy không riêng có, </w:t>
      </w:r>
      <w:r w:rsidR="00A260E8" w:rsidRPr="00BE0C89">
        <w:rPr>
          <w:rFonts w:ascii="Times New Roman" w:eastAsia="Times New Roman" w:hAnsi="Times New Roman" w:cs="Times New Roman"/>
          <w:b/>
          <w:sz w:val="28"/>
          <w:szCs w:val="28"/>
        </w:rPr>
        <w:t>song</w:t>
      </w:r>
      <w:r w:rsidR="00C36F0F" w:rsidRPr="00BE0C89">
        <w:rPr>
          <w:rFonts w:ascii="Times New Roman" w:eastAsia="Times New Roman" w:hAnsi="Times New Roman" w:cs="Times New Roman"/>
          <w:b/>
          <w:sz w:val="28"/>
          <w:szCs w:val="28"/>
        </w:rPr>
        <w:t xml:space="preserve"> chẳng phải </w:t>
      </w:r>
      <w:r w:rsidR="00A260E8" w:rsidRPr="00BE0C89">
        <w:rPr>
          <w:rFonts w:ascii="Times New Roman" w:eastAsia="Times New Roman" w:hAnsi="Times New Roman" w:cs="Times New Roman"/>
          <w:b/>
          <w:sz w:val="28"/>
          <w:szCs w:val="28"/>
        </w:rPr>
        <w:t xml:space="preserve">là không có cái </w:t>
      </w:r>
      <w:r w:rsidR="00C36F0F" w:rsidRPr="00BE0C89">
        <w:rPr>
          <w:rFonts w:ascii="Times New Roman" w:eastAsia="Times New Roman" w:hAnsi="Times New Roman" w:cs="Times New Roman"/>
          <w:b/>
          <w:sz w:val="28"/>
          <w:szCs w:val="28"/>
        </w:rPr>
        <w:t xml:space="preserve">danh </w:t>
      </w:r>
      <w:r w:rsidR="00A260E8" w:rsidRPr="00BE0C89">
        <w:rPr>
          <w:rFonts w:ascii="Times New Roman" w:eastAsia="Times New Roman" w:hAnsi="Times New Roman" w:cs="Times New Roman"/>
          <w:b/>
          <w:sz w:val="28"/>
          <w:szCs w:val="28"/>
        </w:rPr>
        <w:t xml:space="preserve">xưng </w:t>
      </w:r>
      <w:r w:rsidR="00C36F0F" w:rsidRPr="00BE0C89">
        <w:rPr>
          <w:rFonts w:ascii="Times New Roman" w:eastAsia="Times New Roman" w:hAnsi="Times New Roman" w:cs="Times New Roman"/>
          <w:b/>
          <w:sz w:val="28"/>
          <w:szCs w:val="28"/>
        </w:rPr>
        <w:t>đệ nhất, cho n</w:t>
      </w:r>
      <w:r w:rsidR="003479A0" w:rsidRPr="00BE0C89">
        <w:rPr>
          <w:rFonts w:ascii="Times New Roman" w:eastAsia="Times New Roman" w:hAnsi="Times New Roman" w:cs="Times New Roman"/>
          <w:b/>
          <w:sz w:val="28"/>
          <w:szCs w:val="28"/>
        </w:rPr>
        <w:t xml:space="preserve">ên nói là </w:t>
      </w:r>
      <w:r w:rsidR="005E5C37" w:rsidRPr="00BE0C89">
        <w:rPr>
          <w:rFonts w:ascii="Times New Roman" w:eastAsia="Times New Roman" w:hAnsi="Times New Roman" w:cs="Times New Roman"/>
          <w:b/>
          <w:sz w:val="28"/>
          <w:szCs w:val="28"/>
        </w:rPr>
        <w:t>“</w:t>
      </w:r>
      <w:r w:rsidR="003479A0" w:rsidRPr="00BE0C89">
        <w:rPr>
          <w:rFonts w:ascii="Times New Roman" w:eastAsia="Times New Roman" w:hAnsi="Times New Roman" w:cs="Times New Roman"/>
          <w:b/>
          <w:sz w:val="28"/>
          <w:szCs w:val="28"/>
        </w:rPr>
        <w:t>thị danh</w:t>
      </w:r>
      <w:r w:rsidR="005E5C37" w:rsidRPr="00BE0C89">
        <w:rPr>
          <w:rFonts w:ascii="Times New Roman" w:eastAsia="Times New Roman" w:hAnsi="Times New Roman" w:cs="Times New Roman"/>
          <w:b/>
          <w:sz w:val="28"/>
          <w:szCs w:val="28"/>
        </w:rPr>
        <w:t>”</w:t>
      </w:r>
      <w:r w:rsidR="003479A0" w:rsidRPr="00BE0C89">
        <w:rPr>
          <w:rFonts w:ascii="Times New Roman" w:eastAsia="Times New Roman" w:hAnsi="Times New Roman" w:cs="Times New Roman"/>
          <w:b/>
          <w:sz w:val="28"/>
          <w:szCs w:val="28"/>
        </w:rPr>
        <w:t xml:space="preserve"> (tên là</w:t>
      </w:r>
      <w:r w:rsidR="00C36F0F" w:rsidRPr="00BE0C89">
        <w:rPr>
          <w:rFonts w:ascii="Times New Roman" w:eastAsia="Times New Roman" w:hAnsi="Times New Roman" w:cs="Times New Roman"/>
          <w:b/>
          <w:sz w:val="28"/>
          <w:szCs w:val="28"/>
        </w:rPr>
        <w:t>). Đều là chỉ rõ chẳng thể chấp trước mà thôi.</w:t>
      </w:r>
      <w:r w:rsidRPr="00BE0C89">
        <w:rPr>
          <w:rFonts w:ascii="Times New Roman" w:eastAsia="PMingLiU" w:hAnsi="Times New Roman" w:cs="Times New Roman" w:hint="eastAsia"/>
          <w:b/>
          <w:sz w:val="28"/>
          <w:szCs w:val="28"/>
        </w:rPr>
        <w:t>】</w:t>
      </w:r>
    </w:p>
    <w:p w14:paraId="17F36F56" w14:textId="77777777" w:rsidR="00BE0C89" w:rsidRPr="00BE0C89" w:rsidRDefault="00C36F0F" w:rsidP="00BE0C89">
      <w:pPr>
        <w:spacing w:after="160" w:line="288" w:lineRule="auto"/>
        <w:ind w:firstLine="540"/>
        <w:jc w:val="both"/>
        <w:rPr>
          <w:rFonts w:ascii="Times New Roman" w:eastAsia="Times New Roman" w:hAnsi="Times New Roman" w:cs="Times New Roman"/>
          <w:sz w:val="28"/>
          <w:szCs w:val="28"/>
        </w:rPr>
      </w:pPr>
      <w:r w:rsidRPr="00BE0C89">
        <w:rPr>
          <w:rFonts w:ascii="Times New Roman" w:eastAsia="Times New Roman" w:hAnsi="Times New Roman" w:cs="Times New Roman"/>
          <w:sz w:val="28"/>
          <w:szCs w:val="28"/>
        </w:rPr>
        <w:t xml:space="preserve">Nói tóm lại, ý nghĩa quan trọng </w:t>
      </w:r>
      <w:r w:rsidR="00A260E8" w:rsidRPr="00BE0C89">
        <w:rPr>
          <w:rFonts w:ascii="Times New Roman" w:eastAsia="Times New Roman" w:hAnsi="Times New Roman" w:cs="Times New Roman"/>
          <w:sz w:val="28"/>
          <w:szCs w:val="28"/>
        </w:rPr>
        <w:t>nhất ở đây</w:t>
      </w:r>
      <w:r w:rsidRPr="00BE0C89">
        <w:rPr>
          <w:rFonts w:ascii="Times New Roman" w:eastAsia="Times New Roman" w:hAnsi="Times New Roman" w:cs="Times New Roman"/>
          <w:sz w:val="28"/>
          <w:szCs w:val="28"/>
        </w:rPr>
        <w:t xml:space="preserve"> là hoàn toàn không thể chấp trước. Sự không thể chấp trước, lý không thể chấp trước, </w:t>
      </w:r>
      <w:r w:rsidR="00A260E8" w:rsidRPr="00BE0C89">
        <w:rPr>
          <w:rFonts w:ascii="Times New Roman" w:hAnsi="Times New Roman" w:cs="Times New Roman"/>
          <w:sz w:val="28"/>
          <w:szCs w:val="28"/>
        </w:rPr>
        <w:t>những danh xưng mượn tạm</w:t>
      </w:r>
      <w:r w:rsidRPr="00BE0C89">
        <w:rPr>
          <w:rFonts w:ascii="Times New Roman" w:eastAsia="Times New Roman" w:hAnsi="Times New Roman" w:cs="Times New Roman"/>
          <w:sz w:val="28"/>
          <w:szCs w:val="28"/>
        </w:rPr>
        <w:t xml:space="preserve"> cũng không thể chấp trước.</w:t>
      </w:r>
    </w:p>
    <w:p w14:paraId="1A5C6C08" w14:textId="77777777" w:rsidR="00BE0C89" w:rsidRPr="00BE0C89" w:rsidRDefault="00C36F0F" w:rsidP="00BE0C89">
      <w:pPr>
        <w:spacing w:after="160" w:line="288" w:lineRule="auto"/>
        <w:ind w:firstLine="540"/>
        <w:jc w:val="both"/>
        <w:rPr>
          <w:rFonts w:ascii="Times New Roman" w:eastAsia="Times New Roman" w:hAnsi="Times New Roman" w:cs="Times New Roman"/>
          <w:sz w:val="28"/>
          <w:szCs w:val="28"/>
        </w:rPr>
      </w:pPr>
      <w:r w:rsidRPr="00BE0C89">
        <w:rPr>
          <w:rFonts w:ascii="Times New Roman" w:eastAsia="Times New Roman" w:hAnsi="Times New Roman" w:cs="Times New Roman"/>
          <w:sz w:val="28"/>
          <w:szCs w:val="28"/>
        </w:rPr>
        <w:t xml:space="preserve">Người học Đạo, nhất định phải khiến cho cái tâm này của chính mình, trong mọi lúc, mọi nơi, trong mọi cảnh duyên, đều phải giữ gìn sự thanh tịnh. Ở đây, chữ </w:t>
      </w:r>
      <w:r w:rsidR="005E5C37" w:rsidRPr="00BE0C89">
        <w:rPr>
          <w:rFonts w:ascii="Times New Roman" w:eastAsia="Times New Roman" w:hAnsi="Times New Roman" w:cs="Times New Roman"/>
          <w:sz w:val="28"/>
          <w:szCs w:val="28"/>
        </w:rPr>
        <w:t>“</w:t>
      </w:r>
      <w:r w:rsidRPr="00BE0C89">
        <w:rPr>
          <w:rFonts w:ascii="Times New Roman" w:eastAsia="Times New Roman" w:hAnsi="Times New Roman" w:cs="Times New Roman"/>
          <w:sz w:val="28"/>
          <w:szCs w:val="28"/>
        </w:rPr>
        <w:t>cảnh</w:t>
      </w:r>
      <w:r w:rsidR="005E5C37" w:rsidRPr="00BE0C89">
        <w:rPr>
          <w:rFonts w:ascii="Times New Roman" w:eastAsia="Times New Roman" w:hAnsi="Times New Roman" w:cs="Times New Roman"/>
          <w:sz w:val="28"/>
          <w:szCs w:val="28"/>
        </w:rPr>
        <w:t>”</w:t>
      </w:r>
      <w:r w:rsidRPr="00BE0C89">
        <w:rPr>
          <w:rFonts w:ascii="Times New Roman" w:eastAsia="Times New Roman" w:hAnsi="Times New Roman" w:cs="Times New Roman"/>
          <w:sz w:val="28"/>
          <w:szCs w:val="28"/>
        </w:rPr>
        <w:t xml:space="preserve"> là nói đến hoàn cảnh vật chất, chữ </w:t>
      </w:r>
      <w:r w:rsidR="005E5C37" w:rsidRPr="00BE0C89">
        <w:rPr>
          <w:rFonts w:ascii="Times New Roman" w:eastAsia="Times New Roman" w:hAnsi="Times New Roman" w:cs="Times New Roman"/>
          <w:sz w:val="28"/>
          <w:szCs w:val="28"/>
        </w:rPr>
        <w:t>“</w:t>
      </w:r>
      <w:r w:rsidRPr="00BE0C89">
        <w:rPr>
          <w:rFonts w:ascii="Times New Roman" w:eastAsia="Times New Roman" w:hAnsi="Times New Roman" w:cs="Times New Roman"/>
          <w:sz w:val="28"/>
          <w:szCs w:val="28"/>
        </w:rPr>
        <w:t>duyên</w:t>
      </w:r>
      <w:r w:rsidR="005E5C37" w:rsidRPr="00BE0C89">
        <w:rPr>
          <w:rFonts w:ascii="Times New Roman" w:eastAsia="Times New Roman" w:hAnsi="Times New Roman" w:cs="Times New Roman"/>
          <w:sz w:val="28"/>
          <w:szCs w:val="28"/>
        </w:rPr>
        <w:t>”</w:t>
      </w:r>
      <w:r w:rsidRPr="00BE0C89">
        <w:rPr>
          <w:rFonts w:ascii="Times New Roman" w:eastAsia="Times New Roman" w:hAnsi="Times New Roman" w:cs="Times New Roman"/>
          <w:sz w:val="28"/>
          <w:szCs w:val="28"/>
        </w:rPr>
        <w:t xml:space="preserve"> là nói đến hoàn cảnh nhân sự. Bất luận là ở trong hoàn cảnh nhân sự hay ở trong hoàn cảnh vật chất, thảy đều phải giữ gìn sự thanh tịnh, người như vậy gọi là thật sự dụng công, người như vậy chính là chân chính học Phật, có thể không câu nệ vào hình thức.</w:t>
      </w:r>
    </w:p>
    <w:p w14:paraId="0478BA2C" w14:textId="77777777" w:rsidR="00BE0C89" w:rsidRPr="00BE0C89" w:rsidRDefault="00C36F0F" w:rsidP="00BE0C89">
      <w:pPr>
        <w:spacing w:after="160" w:line="288" w:lineRule="auto"/>
        <w:ind w:firstLine="540"/>
        <w:jc w:val="both"/>
        <w:rPr>
          <w:rFonts w:ascii="Times New Roman" w:eastAsia="Times New Roman" w:hAnsi="Times New Roman" w:cs="Times New Roman"/>
          <w:sz w:val="28"/>
          <w:szCs w:val="28"/>
        </w:rPr>
      </w:pPr>
      <w:r w:rsidRPr="00BE0C89">
        <w:rPr>
          <w:rFonts w:ascii="Times New Roman" w:eastAsia="Times New Roman" w:hAnsi="Times New Roman" w:cs="Times New Roman"/>
          <w:sz w:val="28"/>
          <w:szCs w:val="28"/>
        </w:rPr>
        <w:t xml:space="preserve">Ở Trung Quốc mọi người đều biết, đã hoàn toàn rũ bỏ đi hình thức, thời xưa có Tế Công Hoạt Phật, </w:t>
      </w:r>
      <w:r w:rsidR="00A260E8" w:rsidRPr="00BE0C89">
        <w:rPr>
          <w:rFonts w:ascii="Times New Roman" w:eastAsia="Times New Roman" w:hAnsi="Times New Roman" w:cs="Times New Roman"/>
          <w:sz w:val="28"/>
          <w:szCs w:val="28"/>
        </w:rPr>
        <w:t>các ngài</w:t>
      </w:r>
      <w:r w:rsidRPr="00BE0C89">
        <w:rPr>
          <w:rFonts w:ascii="Times New Roman" w:eastAsia="Times New Roman" w:hAnsi="Times New Roman" w:cs="Times New Roman"/>
          <w:sz w:val="28"/>
          <w:szCs w:val="28"/>
        </w:rPr>
        <w:t xml:space="preserve"> như vậy </w:t>
      </w:r>
      <w:r w:rsidR="00A260E8" w:rsidRPr="00BE0C89">
        <w:rPr>
          <w:rFonts w:ascii="Times New Roman" w:hAnsi="Times New Roman" w:cs="Times New Roman"/>
          <w:sz w:val="28"/>
          <w:szCs w:val="28"/>
        </w:rPr>
        <w:t>mới thật là chân tu hành</w:t>
      </w:r>
      <w:r w:rsidRPr="00BE0C89">
        <w:rPr>
          <w:rFonts w:ascii="Times New Roman" w:eastAsia="Times New Roman" w:hAnsi="Times New Roman" w:cs="Times New Roman"/>
          <w:sz w:val="28"/>
          <w:szCs w:val="28"/>
        </w:rPr>
        <w:t xml:space="preserve">. Thế nhưng, quý vị chẳng nhìn ra được một mảy may dấu vết nào cả, chỉ thấy </w:t>
      </w:r>
      <w:r w:rsidR="00A260E8" w:rsidRPr="00BE0C89">
        <w:rPr>
          <w:rFonts w:ascii="Times New Roman" w:eastAsia="Times New Roman" w:hAnsi="Times New Roman" w:cs="Times New Roman"/>
          <w:sz w:val="28"/>
          <w:szCs w:val="28"/>
        </w:rPr>
        <w:t>Ngài</w:t>
      </w:r>
      <w:r w:rsidRPr="00BE0C89">
        <w:rPr>
          <w:rFonts w:ascii="Times New Roman" w:eastAsia="Times New Roman" w:hAnsi="Times New Roman" w:cs="Times New Roman"/>
          <w:sz w:val="28"/>
          <w:szCs w:val="28"/>
        </w:rPr>
        <w:t xml:space="preserve"> điên điên khùng khùng; tâm của ngài lại thật sự thanh tịnh, trong mọi cảnh </w:t>
      </w:r>
      <w:r w:rsidRPr="00BE0C89">
        <w:rPr>
          <w:rFonts w:ascii="Times New Roman" w:eastAsia="Times New Roman" w:hAnsi="Times New Roman" w:cs="Times New Roman"/>
          <w:sz w:val="28"/>
          <w:szCs w:val="28"/>
        </w:rPr>
        <w:lastRenderedPageBreak/>
        <w:t xml:space="preserve">duyên ngài thảy đều chẳng nhiễm trước. Tế Công quả thật có người này, trong </w:t>
      </w:r>
      <w:r w:rsidR="005E5C37" w:rsidRPr="00BE0C89">
        <w:rPr>
          <w:rFonts w:ascii="Times New Roman" w:eastAsia="Times New Roman" w:hAnsi="Times New Roman" w:cs="Times New Roman"/>
          <w:sz w:val="28"/>
          <w:szCs w:val="28"/>
        </w:rPr>
        <w:t>“</w:t>
      </w:r>
      <w:r w:rsidRPr="00BE0C89">
        <w:rPr>
          <w:rFonts w:ascii="Times New Roman" w:eastAsia="Times New Roman" w:hAnsi="Times New Roman" w:cs="Times New Roman"/>
          <w:sz w:val="28"/>
          <w:szCs w:val="28"/>
        </w:rPr>
        <w:t>Cao Tăng Truyện</w:t>
      </w:r>
      <w:r w:rsidR="005E5C37" w:rsidRPr="00BE0C89">
        <w:rPr>
          <w:rFonts w:ascii="Times New Roman" w:eastAsia="Times New Roman" w:hAnsi="Times New Roman" w:cs="Times New Roman"/>
          <w:sz w:val="28"/>
          <w:szCs w:val="28"/>
        </w:rPr>
        <w:t>”</w:t>
      </w:r>
      <w:r w:rsidRPr="00BE0C89">
        <w:rPr>
          <w:rFonts w:ascii="Times New Roman" w:eastAsia="Times New Roman" w:hAnsi="Times New Roman" w:cs="Times New Roman"/>
          <w:sz w:val="28"/>
          <w:szCs w:val="28"/>
        </w:rPr>
        <w:t xml:space="preserve"> có ghi chép về ngài, </w:t>
      </w:r>
      <w:r w:rsidR="00A260E8" w:rsidRPr="00BE0C89">
        <w:rPr>
          <w:rFonts w:ascii="Times New Roman" w:hAnsi="Times New Roman" w:cs="Times New Roman"/>
          <w:sz w:val="28"/>
          <w:szCs w:val="28"/>
        </w:rPr>
        <w:t xml:space="preserve">thế nhưng </w:t>
      </w:r>
      <w:r w:rsidR="00A260E8" w:rsidRPr="00BE0C89">
        <w:rPr>
          <w:rFonts w:ascii="Times New Roman" w:hAnsi="Times New Roman" w:cs="Times New Roman"/>
          <w:bCs/>
          <w:sz w:val="28"/>
          <w:szCs w:val="28"/>
        </w:rPr>
        <w:t>những sự tích thật về ngài</w:t>
      </w:r>
      <w:r w:rsidR="00A260E8" w:rsidRPr="00BE0C89">
        <w:rPr>
          <w:rFonts w:ascii="Times New Roman" w:hAnsi="Times New Roman" w:cs="Times New Roman"/>
          <w:sz w:val="28"/>
          <w:szCs w:val="28"/>
        </w:rPr>
        <w:t xml:space="preserve"> hoàn toàn khác với những cuốn tiểu thuyết bán trên thị trường</w:t>
      </w:r>
      <w:r w:rsidRPr="00BE0C89">
        <w:rPr>
          <w:rFonts w:ascii="Times New Roman" w:eastAsia="Times New Roman" w:hAnsi="Times New Roman" w:cs="Times New Roman"/>
          <w:sz w:val="28"/>
          <w:szCs w:val="28"/>
        </w:rPr>
        <w:t>. Tiểu thuyết là vô trách nhiệm, toàn nói xằng nói bậy.</w:t>
      </w:r>
    </w:p>
    <w:p w14:paraId="7B331F9D" w14:textId="4B562D2B" w:rsidR="00E617D2" w:rsidRPr="00BE0C89" w:rsidRDefault="00C36F0F" w:rsidP="00BE0C89">
      <w:pPr>
        <w:spacing w:after="160" w:line="288" w:lineRule="auto"/>
        <w:ind w:firstLine="540"/>
        <w:jc w:val="both"/>
        <w:rPr>
          <w:rFonts w:ascii="Times New Roman" w:hAnsi="Times New Roman" w:cs="Times New Roman"/>
          <w:sz w:val="28"/>
          <w:szCs w:val="24"/>
        </w:rPr>
      </w:pPr>
      <w:r w:rsidRPr="00BE0C89">
        <w:rPr>
          <w:rFonts w:ascii="Times New Roman" w:eastAsia="Times New Roman" w:hAnsi="Times New Roman" w:cs="Times New Roman"/>
          <w:sz w:val="28"/>
          <w:szCs w:val="28"/>
        </w:rPr>
        <w:t xml:space="preserve">Những người bình thường như chúng ta đều bị tiểu thuyết lừa gạt rồi, cho nên, muốn thật sự tìm hiểu về Tế Công, phải xem phần Tế Công Truyện ở trong </w:t>
      </w:r>
      <w:r w:rsidR="005E5C37" w:rsidRPr="00BE0C89">
        <w:rPr>
          <w:rFonts w:ascii="Times New Roman" w:eastAsia="Times New Roman" w:hAnsi="Times New Roman" w:cs="Times New Roman"/>
          <w:sz w:val="28"/>
          <w:szCs w:val="28"/>
        </w:rPr>
        <w:t>“</w:t>
      </w:r>
      <w:r w:rsidRPr="00BE0C89">
        <w:rPr>
          <w:rFonts w:ascii="Times New Roman" w:eastAsia="Times New Roman" w:hAnsi="Times New Roman" w:cs="Times New Roman"/>
          <w:sz w:val="28"/>
          <w:szCs w:val="28"/>
        </w:rPr>
        <w:t>Cao Tăng Truyện</w:t>
      </w:r>
      <w:r w:rsidR="005E5C37" w:rsidRPr="00BE0C89">
        <w:rPr>
          <w:rFonts w:ascii="Times New Roman" w:eastAsia="Times New Roman" w:hAnsi="Times New Roman" w:cs="Times New Roman"/>
          <w:sz w:val="28"/>
          <w:szCs w:val="28"/>
        </w:rPr>
        <w:t>”</w:t>
      </w:r>
      <w:r w:rsidRPr="00BE0C89">
        <w:rPr>
          <w:rFonts w:ascii="Times New Roman" w:eastAsia="Times New Roman" w:hAnsi="Times New Roman" w:cs="Times New Roman"/>
          <w:sz w:val="28"/>
          <w:szCs w:val="28"/>
        </w:rPr>
        <w:t>, vậy thì sẽ không sai.</w:t>
      </w:r>
    </w:p>
    <w:sectPr w:rsidR="00E617D2" w:rsidRPr="00BE0C89" w:rsidSect="00BE0C8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0DF867" w14:textId="77777777" w:rsidR="00BE0C89" w:rsidRDefault="00BE0C89" w:rsidP="00BE0C89">
      <w:pPr>
        <w:spacing w:after="0" w:line="240" w:lineRule="auto"/>
      </w:pPr>
      <w:r>
        <w:separator/>
      </w:r>
    </w:p>
  </w:endnote>
  <w:endnote w:type="continuationSeparator" w:id="0">
    <w:p w14:paraId="78EB7A21" w14:textId="77777777" w:rsidR="00BE0C89" w:rsidRDefault="00BE0C89" w:rsidP="00BE0C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15A9C" w14:textId="77777777" w:rsidR="00BE0C89" w:rsidRDefault="00BE0C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41354" w14:textId="2CBD1545" w:rsidR="00BE0C89" w:rsidRPr="00BE0C89" w:rsidRDefault="00BE0C89" w:rsidP="00BE0C89">
    <w:pPr>
      <w:pStyle w:val="Footer"/>
      <w:tabs>
        <w:tab w:val="clear" w:pos="4513"/>
        <w:tab w:val="clear" w:pos="9026"/>
      </w:tabs>
      <w:jc w:val="center"/>
      <w:rPr>
        <w:rFonts w:ascii="Times New Roman" w:hAnsi="Times New Roman" w:cs="Times New Roman"/>
        <w:sz w:val="24"/>
      </w:rPr>
    </w:pPr>
    <w:r w:rsidRPr="00BE0C89">
      <w:rPr>
        <w:rFonts w:ascii="Times New Roman" w:hAnsi="Times New Roman" w:cs="Times New Roman"/>
        <w:sz w:val="24"/>
      </w:rPr>
      <w:fldChar w:fldCharType="begin"/>
    </w:r>
    <w:r w:rsidRPr="00BE0C89">
      <w:rPr>
        <w:rFonts w:ascii="Times New Roman" w:hAnsi="Times New Roman" w:cs="Times New Roman"/>
        <w:sz w:val="24"/>
      </w:rPr>
      <w:instrText xml:space="preserve"> PAGE  \* MERGEFORMAT </w:instrText>
    </w:r>
    <w:r w:rsidRPr="00BE0C89">
      <w:rPr>
        <w:rFonts w:ascii="Times New Roman" w:hAnsi="Times New Roman" w:cs="Times New Roman"/>
        <w:sz w:val="24"/>
      </w:rPr>
      <w:fldChar w:fldCharType="separate"/>
    </w:r>
    <w:r w:rsidRPr="00BE0C89">
      <w:rPr>
        <w:rFonts w:ascii="Times New Roman" w:hAnsi="Times New Roman" w:cs="Times New Roman"/>
        <w:noProof/>
        <w:sz w:val="24"/>
      </w:rPr>
      <w:t>1</w:t>
    </w:r>
    <w:r w:rsidRPr="00BE0C8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29212" w14:textId="77777777" w:rsidR="00BE0C89" w:rsidRDefault="00BE0C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0942BD" w14:textId="77777777" w:rsidR="00BE0C89" w:rsidRDefault="00BE0C89" w:rsidP="00BE0C89">
      <w:pPr>
        <w:spacing w:after="0" w:line="240" w:lineRule="auto"/>
      </w:pPr>
      <w:r>
        <w:separator/>
      </w:r>
    </w:p>
  </w:footnote>
  <w:footnote w:type="continuationSeparator" w:id="0">
    <w:p w14:paraId="7F7770AB" w14:textId="77777777" w:rsidR="00BE0C89" w:rsidRDefault="00BE0C89" w:rsidP="00BE0C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A19AF" w14:textId="77777777" w:rsidR="00BE0C89" w:rsidRDefault="00BE0C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49036" w14:textId="77777777" w:rsidR="00BE0C89" w:rsidRDefault="00BE0C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5DDF5" w14:textId="77777777" w:rsidR="00BE0C89" w:rsidRDefault="00BE0C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5D35"/>
    <w:rsid w:val="000352CE"/>
    <w:rsid w:val="00184AA4"/>
    <w:rsid w:val="003112DF"/>
    <w:rsid w:val="003479A0"/>
    <w:rsid w:val="005A3FFF"/>
    <w:rsid w:val="005E0302"/>
    <w:rsid w:val="005E5C37"/>
    <w:rsid w:val="0079251A"/>
    <w:rsid w:val="00806B7D"/>
    <w:rsid w:val="00A260E8"/>
    <w:rsid w:val="00BE0C89"/>
    <w:rsid w:val="00C36F0F"/>
    <w:rsid w:val="00E617D2"/>
    <w:rsid w:val="00F25D3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6EC0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36F0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36F0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36F0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7">
    <w:name w:val="citation-37"/>
    <w:basedOn w:val="DefaultParagraphFont"/>
    <w:rsid w:val="00C36F0F"/>
  </w:style>
  <w:style w:type="character" w:customStyle="1" w:styleId="citation-36">
    <w:name w:val="citation-36"/>
    <w:basedOn w:val="DefaultParagraphFont"/>
    <w:rsid w:val="00C36F0F"/>
  </w:style>
  <w:style w:type="character" w:customStyle="1" w:styleId="citation-35">
    <w:name w:val="citation-35"/>
    <w:basedOn w:val="DefaultParagraphFont"/>
    <w:rsid w:val="00C36F0F"/>
  </w:style>
  <w:style w:type="character" w:customStyle="1" w:styleId="citation-34">
    <w:name w:val="citation-34"/>
    <w:basedOn w:val="DefaultParagraphFont"/>
    <w:rsid w:val="00C36F0F"/>
  </w:style>
  <w:style w:type="character" w:customStyle="1" w:styleId="citation-33">
    <w:name w:val="citation-33"/>
    <w:basedOn w:val="DefaultParagraphFont"/>
    <w:rsid w:val="00C36F0F"/>
  </w:style>
  <w:style w:type="character" w:customStyle="1" w:styleId="citation-32">
    <w:name w:val="citation-32"/>
    <w:basedOn w:val="DefaultParagraphFont"/>
    <w:rsid w:val="00C36F0F"/>
  </w:style>
  <w:style w:type="character" w:customStyle="1" w:styleId="citation-31">
    <w:name w:val="citation-31"/>
    <w:basedOn w:val="DefaultParagraphFont"/>
    <w:rsid w:val="00C36F0F"/>
  </w:style>
  <w:style w:type="character" w:customStyle="1" w:styleId="citation-30">
    <w:name w:val="citation-30"/>
    <w:basedOn w:val="DefaultParagraphFont"/>
    <w:rsid w:val="00C36F0F"/>
  </w:style>
  <w:style w:type="character" w:customStyle="1" w:styleId="citation-29">
    <w:name w:val="citation-29"/>
    <w:basedOn w:val="DefaultParagraphFont"/>
    <w:rsid w:val="00C36F0F"/>
  </w:style>
  <w:style w:type="character" w:customStyle="1" w:styleId="citation-28">
    <w:name w:val="citation-28"/>
    <w:basedOn w:val="DefaultParagraphFont"/>
    <w:rsid w:val="00C36F0F"/>
  </w:style>
  <w:style w:type="character" w:customStyle="1" w:styleId="citation-27">
    <w:name w:val="citation-27"/>
    <w:basedOn w:val="DefaultParagraphFont"/>
    <w:rsid w:val="00C36F0F"/>
  </w:style>
  <w:style w:type="character" w:customStyle="1" w:styleId="citation-26">
    <w:name w:val="citation-26"/>
    <w:basedOn w:val="DefaultParagraphFont"/>
    <w:rsid w:val="00C36F0F"/>
  </w:style>
  <w:style w:type="character" w:customStyle="1" w:styleId="citation-25">
    <w:name w:val="citation-25"/>
    <w:basedOn w:val="DefaultParagraphFont"/>
    <w:rsid w:val="00C36F0F"/>
  </w:style>
  <w:style w:type="character" w:customStyle="1" w:styleId="citation-24">
    <w:name w:val="citation-24"/>
    <w:basedOn w:val="DefaultParagraphFont"/>
    <w:rsid w:val="00C36F0F"/>
  </w:style>
  <w:style w:type="character" w:customStyle="1" w:styleId="citation-23">
    <w:name w:val="citation-23"/>
    <w:basedOn w:val="DefaultParagraphFont"/>
    <w:rsid w:val="00C36F0F"/>
  </w:style>
  <w:style w:type="character" w:customStyle="1" w:styleId="citation-22">
    <w:name w:val="citation-22"/>
    <w:basedOn w:val="DefaultParagraphFont"/>
    <w:rsid w:val="00C36F0F"/>
  </w:style>
  <w:style w:type="character" w:customStyle="1" w:styleId="citation-21">
    <w:name w:val="citation-21"/>
    <w:basedOn w:val="DefaultParagraphFont"/>
    <w:rsid w:val="00C36F0F"/>
  </w:style>
  <w:style w:type="character" w:customStyle="1" w:styleId="citation-20">
    <w:name w:val="citation-20"/>
    <w:basedOn w:val="DefaultParagraphFont"/>
    <w:rsid w:val="00C36F0F"/>
  </w:style>
  <w:style w:type="character" w:customStyle="1" w:styleId="citation-19">
    <w:name w:val="citation-19"/>
    <w:basedOn w:val="DefaultParagraphFont"/>
    <w:rsid w:val="00C36F0F"/>
  </w:style>
  <w:style w:type="paragraph" w:styleId="Header">
    <w:name w:val="header"/>
    <w:basedOn w:val="Normal"/>
    <w:link w:val="HeaderChar"/>
    <w:uiPriority w:val="99"/>
    <w:unhideWhenUsed/>
    <w:rsid w:val="00BE0C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0C89"/>
  </w:style>
  <w:style w:type="paragraph" w:styleId="Footer">
    <w:name w:val="footer"/>
    <w:basedOn w:val="Normal"/>
    <w:link w:val="FooterChar"/>
    <w:uiPriority w:val="99"/>
    <w:unhideWhenUsed/>
    <w:rsid w:val="00BE0C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0C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5944041">
      <w:bodyDiv w:val="1"/>
      <w:marLeft w:val="0"/>
      <w:marRight w:val="0"/>
      <w:marTop w:val="0"/>
      <w:marBottom w:val="0"/>
      <w:divBdr>
        <w:top w:val="none" w:sz="0" w:space="0" w:color="auto"/>
        <w:left w:val="none" w:sz="0" w:space="0" w:color="auto"/>
        <w:bottom w:val="none" w:sz="0" w:space="0" w:color="auto"/>
        <w:right w:val="none" w:sz="0" w:space="0" w:color="auto"/>
      </w:divBdr>
      <w:divsChild>
        <w:div w:id="283969851">
          <w:marLeft w:val="0"/>
          <w:marRight w:val="0"/>
          <w:marTop w:val="0"/>
          <w:marBottom w:val="0"/>
          <w:divBdr>
            <w:top w:val="none" w:sz="0" w:space="0" w:color="auto"/>
            <w:left w:val="none" w:sz="0" w:space="0" w:color="auto"/>
            <w:bottom w:val="none" w:sz="0" w:space="0" w:color="auto"/>
            <w:right w:val="none" w:sz="0" w:space="0" w:color="auto"/>
          </w:divBdr>
          <w:divsChild>
            <w:div w:id="193543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333</Words>
  <Characters>1900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2026-04-07T05:59:00Z</dcterms:created>
  <dcterms:modified xsi:type="dcterms:W3CDTF">2026-10-23T03:22:00Z</dcterms:modified>
</cp:coreProperties>
</file>